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637" w:rsidRPr="005C75DD" w:rsidRDefault="00CC6637" w:rsidP="00CC6637">
      <w:pPr>
        <w:widowControl/>
        <w:jc w:val="left"/>
        <w:rPr>
          <w:rFonts w:ascii="黑体" w:eastAsia="黑体" w:hAnsi="黑体" w:cs="宋体"/>
          <w:kern w:val="0"/>
          <w:sz w:val="28"/>
          <w:szCs w:val="28"/>
        </w:rPr>
      </w:pPr>
      <w:r w:rsidRPr="005C75DD">
        <w:rPr>
          <w:rFonts w:ascii="黑体" w:eastAsia="黑体" w:hAnsi="黑体" w:cs="宋体" w:hint="eastAsia"/>
          <w:kern w:val="0"/>
          <w:sz w:val="28"/>
          <w:szCs w:val="28"/>
        </w:rPr>
        <w:t>附件11</w:t>
      </w:r>
    </w:p>
    <w:p w:rsidR="00CC6637" w:rsidRPr="00496903" w:rsidRDefault="00CC6637" w:rsidP="00CC6637">
      <w:pPr>
        <w:widowControl/>
        <w:jc w:val="center"/>
        <w:rPr>
          <w:rFonts w:ascii="华文中宋" w:eastAsia="华文中宋" w:hAnsi="华文中宋" w:cs="宋体"/>
          <w:kern w:val="0"/>
          <w:sz w:val="32"/>
          <w:szCs w:val="32"/>
        </w:rPr>
      </w:pPr>
      <w:r w:rsidRPr="00496903">
        <w:rPr>
          <w:rFonts w:ascii="华文中宋" w:eastAsia="华文中宋" w:hAnsi="华文中宋" w:cs="宋体" w:hint="eastAsia"/>
          <w:kern w:val="0"/>
          <w:sz w:val="32"/>
          <w:szCs w:val="32"/>
        </w:rPr>
        <w:t>浙江音乐学院发展对象综合政审报告</w:t>
      </w:r>
    </w:p>
    <w:tbl>
      <w:tblPr>
        <w:tblpPr w:leftFromText="180" w:rightFromText="180" w:vertAnchor="text" w:horzAnchor="page" w:tblpX="1486" w:tblpY="293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3"/>
        <w:gridCol w:w="1252"/>
        <w:gridCol w:w="715"/>
        <w:gridCol w:w="954"/>
        <w:gridCol w:w="1422"/>
        <w:gridCol w:w="1045"/>
        <w:gridCol w:w="743"/>
        <w:gridCol w:w="661"/>
        <w:gridCol w:w="1135"/>
      </w:tblGrid>
      <w:tr w:rsidR="00CC6637" w:rsidRPr="005C75DD" w:rsidTr="00856D8F">
        <w:trPr>
          <w:trHeight w:val="916"/>
        </w:trPr>
        <w:tc>
          <w:tcPr>
            <w:tcW w:w="1253" w:type="dxa"/>
            <w:vAlign w:val="center"/>
          </w:tcPr>
          <w:p w:rsidR="00CC6637" w:rsidRPr="005C75DD" w:rsidRDefault="00CC6637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姓名</w:t>
            </w:r>
          </w:p>
        </w:tc>
        <w:tc>
          <w:tcPr>
            <w:tcW w:w="1252" w:type="dxa"/>
            <w:vAlign w:val="center"/>
          </w:tcPr>
          <w:p w:rsidR="00CC6637" w:rsidRPr="005C75DD" w:rsidRDefault="00CC6637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钱佳</w:t>
            </w:r>
            <w:proofErr w:type="gramStart"/>
            <w:r w:rsidRPr="005C75DD">
              <w:rPr>
                <w:rFonts w:ascii="仿宋_GB2312" w:eastAsia="仿宋_GB2312" w:hAnsi="宋体" w:cs="宋体" w:hint="eastAsia"/>
                <w:szCs w:val="21"/>
              </w:rPr>
              <w:t>佳</w:t>
            </w:r>
            <w:proofErr w:type="gramEnd"/>
          </w:p>
        </w:tc>
        <w:tc>
          <w:tcPr>
            <w:tcW w:w="715" w:type="dxa"/>
            <w:vAlign w:val="center"/>
          </w:tcPr>
          <w:p w:rsidR="00CC6637" w:rsidRPr="005C75DD" w:rsidRDefault="00CC6637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性别</w:t>
            </w:r>
          </w:p>
        </w:tc>
        <w:tc>
          <w:tcPr>
            <w:tcW w:w="954" w:type="dxa"/>
            <w:vAlign w:val="center"/>
          </w:tcPr>
          <w:p w:rsidR="00CC6637" w:rsidRPr="005C75DD" w:rsidRDefault="00CC6637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女</w:t>
            </w:r>
          </w:p>
        </w:tc>
        <w:tc>
          <w:tcPr>
            <w:tcW w:w="1422" w:type="dxa"/>
            <w:vAlign w:val="center"/>
          </w:tcPr>
          <w:p w:rsidR="00CC6637" w:rsidRPr="005C75DD" w:rsidRDefault="00CC6637" w:rsidP="00856D8F">
            <w:pPr>
              <w:ind w:left="27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出生年月</w:t>
            </w:r>
          </w:p>
        </w:tc>
        <w:tc>
          <w:tcPr>
            <w:tcW w:w="1045" w:type="dxa"/>
            <w:vAlign w:val="center"/>
          </w:tcPr>
          <w:p w:rsidR="00CC6637" w:rsidRPr="005C75DD" w:rsidRDefault="00CC6637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199408</w:t>
            </w:r>
          </w:p>
        </w:tc>
        <w:tc>
          <w:tcPr>
            <w:tcW w:w="1404" w:type="dxa"/>
            <w:gridSpan w:val="2"/>
            <w:vAlign w:val="center"/>
          </w:tcPr>
          <w:p w:rsidR="00CC6637" w:rsidRPr="005C75DD" w:rsidRDefault="00CC6637" w:rsidP="00856D8F">
            <w:pPr>
              <w:jc w:val="center"/>
              <w:rPr>
                <w:rFonts w:ascii="仿宋_GB2312" w:eastAsia="仿宋_GB2312" w:hAnsi="宋体" w:cs="宋体"/>
                <w:szCs w:val="21"/>
                <w:highlight w:val="yellow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政治面貌</w:t>
            </w:r>
          </w:p>
        </w:tc>
        <w:tc>
          <w:tcPr>
            <w:tcW w:w="1135" w:type="dxa"/>
            <w:vAlign w:val="center"/>
          </w:tcPr>
          <w:p w:rsidR="00CC6637" w:rsidRPr="005C75DD" w:rsidRDefault="00CC6637" w:rsidP="00856D8F">
            <w:pPr>
              <w:jc w:val="center"/>
              <w:rPr>
                <w:rFonts w:ascii="仿宋_GB2312" w:eastAsia="仿宋_GB2312" w:hAnsi="宋体" w:cs="宋体"/>
                <w:szCs w:val="21"/>
                <w:highlight w:val="yellow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共青团员</w:t>
            </w:r>
          </w:p>
        </w:tc>
      </w:tr>
      <w:tr w:rsidR="00CC6637" w:rsidRPr="005C75DD" w:rsidTr="00856D8F">
        <w:trPr>
          <w:trHeight w:val="671"/>
        </w:trPr>
        <w:tc>
          <w:tcPr>
            <w:tcW w:w="1253" w:type="dxa"/>
            <w:vAlign w:val="center"/>
          </w:tcPr>
          <w:p w:rsidR="00CC6637" w:rsidRPr="005C75DD" w:rsidRDefault="00CC6637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系、班级</w:t>
            </w:r>
          </w:p>
        </w:tc>
        <w:tc>
          <w:tcPr>
            <w:tcW w:w="4343" w:type="dxa"/>
            <w:gridSpan w:val="4"/>
            <w:vAlign w:val="center"/>
          </w:tcPr>
          <w:p w:rsidR="00CC6637" w:rsidRPr="005C75DD" w:rsidRDefault="00CC6637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:rsidR="00CC6637" w:rsidRPr="005C75DD" w:rsidRDefault="00CC6637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职务</w:t>
            </w:r>
          </w:p>
        </w:tc>
        <w:tc>
          <w:tcPr>
            <w:tcW w:w="1796" w:type="dxa"/>
            <w:gridSpan w:val="2"/>
            <w:vAlign w:val="center"/>
          </w:tcPr>
          <w:p w:rsidR="00CC6637" w:rsidRPr="005C75DD" w:rsidRDefault="00CC6637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CC6637" w:rsidRPr="005C75DD" w:rsidTr="00856D8F">
        <w:trPr>
          <w:trHeight w:val="10285"/>
        </w:trPr>
        <w:tc>
          <w:tcPr>
            <w:tcW w:w="9180" w:type="dxa"/>
            <w:gridSpan w:val="9"/>
          </w:tcPr>
          <w:p w:rsidR="00CC6637" w:rsidRPr="005C75DD" w:rsidRDefault="00CC6637" w:rsidP="00856D8F">
            <w:pPr>
              <w:spacing w:line="360" w:lineRule="auto"/>
              <w:ind w:leftChars="130" w:left="273" w:firstLineChars="200" w:firstLine="420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钱佳</w:t>
            </w:r>
            <w:proofErr w:type="gramStart"/>
            <w:r w:rsidRPr="005C75DD">
              <w:rPr>
                <w:rFonts w:ascii="仿宋_GB2312" w:eastAsia="仿宋_GB2312" w:hAnsi="宋体" w:cs="宋体" w:hint="eastAsia"/>
                <w:szCs w:val="21"/>
              </w:rPr>
              <w:t>佳</w:t>
            </w:r>
            <w:proofErr w:type="gramEnd"/>
            <w:r w:rsidRPr="005C75DD">
              <w:rPr>
                <w:rFonts w:ascii="仿宋_GB2312" w:eastAsia="仿宋_GB2312" w:hAnsi="宋体" w:cs="宋体" w:hint="eastAsia"/>
                <w:szCs w:val="21"/>
              </w:rPr>
              <w:t>，女，汉族，浙江省温州市人，生于1994年08月，系我院音乐表演系2011级本科生。</w:t>
            </w:r>
          </w:p>
          <w:p w:rsidR="00CC6637" w:rsidRPr="005C75DD" w:rsidRDefault="00CC6637" w:rsidP="00856D8F">
            <w:pPr>
              <w:spacing w:line="360" w:lineRule="auto"/>
              <w:ind w:leftChars="130" w:left="273" w:firstLineChars="200" w:firstLine="420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一、本人政治历史情况</w:t>
            </w:r>
          </w:p>
          <w:p w:rsidR="00CC6637" w:rsidRPr="005C75DD" w:rsidRDefault="00CC6637" w:rsidP="00856D8F">
            <w:pPr>
              <w:spacing w:line="360" w:lineRule="auto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 xml:space="preserve">       该同志2006年11月加入中国共产主义青年团，在大是大非面前能够旗帜鲜明同党中央在思想上、政治上、行动上保持高度一致，无政治历史问题。</w:t>
            </w:r>
          </w:p>
          <w:p w:rsidR="00CC6637" w:rsidRPr="005C75DD" w:rsidRDefault="00CC6637" w:rsidP="00856D8F">
            <w:pPr>
              <w:spacing w:line="360" w:lineRule="auto"/>
              <w:ind w:left="272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 xml:space="preserve">    二、本人现实表现情况</w:t>
            </w:r>
          </w:p>
          <w:p w:rsidR="00CC6637" w:rsidRPr="005C75DD" w:rsidRDefault="00CC6637" w:rsidP="00856D8F">
            <w:pPr>
              <w:spacing w:line="360" w:lineRule="auto"/>
              <w:ind w:leftChars="130" w:left="273" w:firstLineChars="200" w:firstLine="420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该同志于2011年09月向党组织递交了入党申请书。经过党组织培养、教育和考察，认为该同志在日常学习和生活中，热爱所学专业，尊敬师长，团结同学，对党的认识明确，入党动机端正，能以党员标准要求自己，愿意为建设中国特色社会主义和早日实现共产主义奋斗终身。</w:t>
            </w:r>
          </w:p>
          <w:p w:rsidR="00CC6637" w:rsidRPr="005C75DD" w:rsidRDefault="00CC6637" w:rsidP="00856D8F">
            <w:pPr>
              <w:spacing w:line="360" w:lineRule="auto"/>
              <w:ind w:leftChars="130" w:left="273" w:firstLineChars="200" w:firstLine="420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三、直系亲属及联系密切的主要社会关系</w:t>
            </w:r>
          </w:p>
          <w:p w:rsidR="00CC6637" w:rsidRPr="005C75DD" w:rsidRDefault="00CC6637" w:rsidP="00856D8F">
            <w:pPr>
              <w:spacing w:line="360" w:lineRule="auto"/>
              <w:ind w:leftChars="130" w:left="273" w:firstLineChars="200" w:firstLine="420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通过同本人谈话，查阅有关档案材料。找有关单位和人员了解和函调，其直系亲属及联系密切的主要社会关系是清楚的。</w:t>
            </w:r>
          </w:p>
          <w:p w:rsidR="00CC6637" w:rsidRPr="005C75DD" w:rsidRDefault="00CC6637" w:rsidP="00856D8F">
            <w:pPr>
              <w:spacing w:line="360" w:lineRule="auto"/>
              <w:ind w:left="272" w:firstLineChars="200" w:firstLine="420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父亲：钱金木，汉族，中共党员，温州市ＸＸＸ公司第二党支部书记，无政治历史问题；</w:t>
            </w:r>
          </w:p>
          <w:p w:rsidR="00CC6637" w:rsidRPr="005C75DD" w:rsidRDefault="00CC6637" w:rsidP="00856D8F">
            <w:pPr>
              <w:spacing w:line="360" w:lineRule="auto"/>
              <w:ind w:left="272" w:firstLineChars="200" w:firstLine="420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母亲：陈玉珍，汉族，中共党员，中国ＸＸ银行温州支行员工，无政治历史问题。</w:t>
            </w:r>
          </w:p>
          <w:p w:rsidR="00CC6637" w:rsidRPr="005C75DD" w:rsidRDefault="00CC6637" w:rsidP="00856D8F">
            <w:pPr>
              <w:ind w:left="270"/>
              <w:rPr>
                <w:rFonts w:ascii="仿宋_GB2312" w:eastAsia="仿宋_GB2312" w:hAnsi="宋体" w:cs="宋体"/>
                <w:szCs w:val="21"/>
              </w:rPr>
            </w:pPr>
          </w:p>
          <w:p w:rsidR="00CC6637" w:rsidRPr="005C75DD" w:rsidRDefault="00CC6637" w:rsidP="00856D8F">
            <w:pPr>
              <w:ind w:left="270"/>
              <w:rPr>
                <w:rFonts w:ascii="仿宋_GB2312" w:eastAsia="仿宋_GB2312" w:hAnsi="宋体" w:cs="宋体"/>
                <w:szCs w:val="21"/>
              </w:rPr>
            </w:pPr>
          </w:p>
          <w:p w:rsidR="00CC6637" w:rsidRPr="005C75DD" w:rsidRDefault="00CC6637" w:rsidP="00856D8F">
            <w:pPr>
              <w:ind w:firstLineChars="100" w:firstLine="211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审查人（签名并盖章）：</w:t>
            </w:r>
          </w:p>
          <w:p w:rsidR="00CC6637" w:rsidRPr="005C75DD" w:rsidRDefault="00CC6637" w:rsidP="00856D8F">
            <w:pPr>
              <w:ind w:left="270"/>
              <w:rPr>
                <w:rFonts w:ascii="仿宋_GB2312" w:eastAsia="仿宋_GB2312" w:hAnsi="宋体" w:cs="宋体"/>
                <w:b/>
                <w:bCs/>
                <w:szCs w:val="21"/>
              </w:rPr>
            </w:pPr>
          </w:p>
          <w:p w:rsidR="00CC6637" w:rsidRPr="005C75DD" w:rsidRDefault="00CC6637" w:rsidP="00856D8F">
            <w:pPr>
              <w:rPr>
                <w:rFonts w:ascii="仿宋_GB2312" w:eastAsia="仿宋_GB2312" w:hAnsi="宋体" w:cs="宋体"/>
                <w:b/>
                <w:bCs/>
                <w:szCs w:val="21"/>
              </w:rPr>
            </w:pPr>
          </w:p>
          <w:p w:rsidR="00CC6637" w:rsidRPr="005C75DD" w:rsidRDefault="00CC6637" w:rsidP="00856D8F">
            <w:pPr>
              <w:ind w:left="272"/>
              <w:rPr>
                <w:rFonts w:ascii="仿宋_GB2312" w:eastAsia="仿宋_GB2312" w:hAnsi="宋体" w:cs="宋体"/>
                <w:b/>
                <w:bCs/>
                <w:szCs w:val="21"/>
              </w:rPr>
            </w:pPr>
          </w:p>
          <w:p w:rsidR="00CC6637" w:rsidRPr="005C75DD" w:rsidRDefault="00CC6637" w:rsidP="00856D8F">
            <w:pPr>
              <w:ind w:left="272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党总支（直属党支部）盖章：                        支部书记签名：</w:t>
            </w:r>
          </w:p>
          <w:p w:rsidR="00CC6637" w:rsidRPr="005C75DD" w:rsidRDefault="00CC6637" w:rsidP="00856D8F">
            <w:pPr>
              <w:ind w:left="272"/>
              <w:rPr>
                <w:rFonts w:ascii="仿宋_GB2312" w:eastAsia="仿宋_GB2312" w:hAnsi="宋体" w:cs="宋体"/>
                <w:b/>
                <w:bCs/>
                <w:szCs w:val="21"/>
              </w:rPr>
            </w:pPr>
          </w:p>
          <w:p w:rsidR="00CC6637" w:rsidRPr="005C75DD" w:rsidRDefault="00CC6637" w:rsidP="00856D8F">
            <w:pPr>
              <w:ind w:left="272"/>
              <w:rPr>
                <w:rFonts w:ascii="仿宋_GB2312" w:eastAsia="仿宋_GB2312" w:hAnsi="宋体" w:cs="宋体"/>
                <w:b/>
                <w:bCs/>
                <w:szCs w:val="21"/>
              </w:rPr>
            </w:pPr>
          </w:p>
          <w:p w:rsidR="00CC6637" w:rsidRPr="005C75DD" w:rsidRDefault="00CC6637" w:rsidP="00CC6637">
            <w:pPr>
              <w:rPr>
                <w:rFonts w:ascii="宋体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 xml:space="preserve">                                                          201</w:t>
            </w:r>
            <w:r>
              <w:rPr>
                <w:rFonts w:ascii="仿宋_GB2312" w:eastAsia="仿宋_GB2312" w:hAnsi="宋体" w:cs="宋体" w:hint="eastAsia"/>
                <w:b/>
                <w:bCs/>
                <w:szCs w:val="21"/>
              </w:rPr>
              <w:t>7</w:t>
            </w: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年   月   日</w:t>
            </w:r>
          </w:p>
        </w:tc>
      </w:tr>
    </w:tbl>
    <w:p w:rsidR="00081438" w:rsidRPr="00CC6637" w:rsidRDefault="00081438" w:rsidP="00CC6637"/>
    <w:sectPr w:rsidR="00081438" w:rsidRPr="00CC6637" w:rsidSect="00C93F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880" w:rsidRDefault="00B60880" w:rsidP="00510C31">
      <w:r>
        <w:separator/>
      </w:r>
    </w:p>
  </w:endnote>
  <w:endnote w:type="continuationSeparator" w:id="0">
    <w:p w:rsidR="00B60880" w:rsidRDefault="00B60880" w:rsidP="00510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880" w:rsidRDefault="00B60880" w:rsidP="00510C31">
      <w:r>
        <w:separator/>
      </w:r>
    </w:p>
  </w:footnote>
  <w:footnote w:type="continuationSeparator" w:id="0">
    <w:p w:rsidR="00B60880" w:rsidRDefault="00B60880" w:rsidP="00510C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0CDF"/>
    <w:rsid w:val="00081438"/>
    <w:rsid w:val="00141AFE"/>
    <w:rsid w:val="001B2BF7"/>
    <w:rsid w:val="00510C31"/>
    <w:rsid w:val="008C4287"/>
    <w:rsid w:val="00B60880"/>
    <w:rsid w:val="00C93F89"/>
    <w:rsid w:val="00CC6637"/>
    <w:rsid w:val="00E10CDF"/>
    <w:rsid w:val="00F87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C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0C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0C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0C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0C3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C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0C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0C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0C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0C3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hlf</dc:creator>
  <cp:keywords/>
  <dc:description/>
  <cp:lastModifiedBy>Administrator</cp:lastModifiedBy>
  <cp:revision>4</cp:revision>
  <dcterms:created xsi:type="dcterms:W3CDTF">2015-04-24T02:23:00Z</dcterms:created>
  <dcterms:modified xsi:type="dcterms:W3CDTF">2017-05-05T01:30:00Z</dcterms:modified>
</cp:coreProperties>
</file>